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67571" w:rsidRDefault="00E67571" w:rsidP="00E67571">
      <w:pPr>
        <w:pStyle w:val="Default"/>
        <w:rPr>
          <w:sz w:val="40"/>
          <w:szCs w:val="40"/>
        </w:rPr>
      </w:pPr>
      <w:r>
        <w:t xml:space="preserve"> </w:t>
      </w:r>
      <w:proofErr w:type="spellStart"/>
      <w:r w:rsidR="008A3216" w:rsidRPr="008A3216">
        <w:rPr>
          <w:b/>
          <w:bCs/>
          <w:sz w:val="40"/>
          <w:szCs w:val="40"/>
          <w:u w:val="single"/>
        </w:rPr>
        <w:t>CalAgPermits</w:t>
      </w:r>
      <w:proofErr w:type="spellEnd"/>
      <w:r w:rsidR="008A3216" w:rsidRPr="008A3216">
        <w:rPr>
          <w:b/>
          <w:bCs/>
          <w:sz w:val="40"/>
          <w:szCs w:val="40"/>
          <w:u w:val="single"/>
        </w:rPr>
        <w:t xml:space="preserve">: </w:t>
      </w:r>
      <w:r w:rsidR="008A3216" w:rsidRPr="008A3216">
        <w:rPr>
          <w:b/>
          <w:bCs/>
          <w:sz w:val="36"/>
          <w:szCs w:val="36"/>
          <w:u w:val="single"/>
        </w:rPr>
        <w:t>Signing On</w:t>
      </w:r>
      <w:r w:rsidR="00E42C4F" w:rsidRPr="00E42C4F">
        <w:rPr>
          <w:b/>
          <w:bCs/>
          <w:sz w:val="36"/>
          <w:szCs w:val="36"/>
        </w:rPr>
        <w:t xml:space="preserve"> </w:t>
      </w:r>
      <w:r w:rsidR="00E42C4F" w:rsidRPr="00E42C4F">
        <w:rPr>
          <w:b/>
          <w:bCs/>
          <w:sz w:val="36"/>
          <w:szCs w:val="36"/>
        </w:rPr>
        <w:tab/>
      </w:r>
      <w:r w:rsidR="00E42C4F">
        <w:rPr>
          <w:b/>
          <w:bCs/>
          <w:sz w:val="36"/>
          <w:szCs w:val="36"/>
        </w:rPr>
        <w:tab/>
      </w:r>
      <w:r w:rsidR="00E42C4F" w:rsidRPr="00E42C4F">
        <w:rPr>
          <w:b/>
          <w:bCs/>
          <w:sz w:val="36"/>
          <w:szCs w:val="36"/>
        </w:rPr>
        <w:t>Username:</w:t>
      </w:r>
      <w:r w:rsidR="00FF20C5">
        <w:rPr>
          <w:b/>
          <w:bCs/>
          <w:sz w:val="36"/>
          <w:szCs w:val="36"/>
        </w:rPr>
        <w:t xml:space="preserve"> </w:t>
      </w:r>
      <w:bookmarkStart w:id="0" w:name="_GoBack"/>
      <w:bookmarkEnd w:id="0"/>
    </w:p>
    <w:p w:rsidR="00E67571" w:rsidRDefault="00E67571" w:rsidP="00E67571">
      <w:pPr>
        <w:pStyle w:val="Default"/>
        <w:rPr>
          <w:sz w:val="32"/>
          <w:szCs w:val="32"/>
        </w:rPr>
      </w:pPr>
      <w:r>
        <w:rPr>
          <w:b/>
          <w:bCs/>
          <w:i/>
          <w:iCs/>
          <w:sz w:val="28"/>
          <w:szCs w:val="28"/>
        </w:rPr>
        <w:t>Introduction</w:t>
      </w:r>
      <w:r>
        <w:rPr>
          <w:b/>
          <w:bCs/>
          <w:i/>
          <w:iCs/>
          <w:sz w:val="32"/>
          <w:szCs w:val="32"/>
        </w:rPr>
        <w:t xml:space="preserve">: </w:t>
      </w:r>
      <w:r w:rsidR="00E42C4F">
        <w:rPr>
          <w:b/>
          <w:bCs/>
          <w:i/>
          <w:iCs/>
          <w:sz w:val="32"/>
          <w:szCs w:val="32"/>
        </w:rPr>
        <w:tab/>
      </w:r>
      <w:r w:rsidR="00E42C4F">
        <w:rPr>
          <w:b/>
          <w:bCs/>
          <w:i/>
          <w:iCs/>
          <w:sz w:val="32"/>
          <w:szCs w:val="32"/>
        </w:rPr>
        <w:tab/>
      </w:r>
      <w:r w:rsidR="00E42C4F">
        <w:rPr>
          <w:b/>
          <w:bCs/>
          <w:i/>
          <w:iCs/>
          <w:sz w:val="32"/>
          <w:szCs w:val="32"/>
        </w:rPr>
        <w:tab/>
      </w:r>
      <w:r w:rsidR="00E42C4F">
        <w:rPr>
          <w:b/>
          <w:bCs/>
          <w:i/>
          <w:iCs/>
          <w:sz w:val="32"/>
          <w:szCs w:val="32"/>
        </w:rPr>
        <w:tab/>
      </w:r>
      <w:r w:rsidR="00E42C4F">
        <w:rPr>
          <w:b/>
          <w:bCs/>
          <w:i/>
          <w:iCs/>
          <w:sz w:val="32"/>
          <w:szCs w:val="32"/>
        </w:rPr>
        <w:tab/>
      </w:r>
      <w:r w:rsidR="00E42C4F" w:rsidRPr="00E42C4F">
        <w:rPr>
          <w:b/>
          <w:bCs/>
          <w:iCs/>
          <w:sz w:val="32"/>
          <w:szCs w:val="32"/>
        </w:rPr>
        <w:t>Temporary Password</w:t>
      </w:r>
      <w:r w:rsidR="00E42C4F">
        <w:rPr>
          <w:b/>
          <w:bCs/>
          <w:iCs/>
          <w:sz w:val="32"/>
          <w:szCs w:val="32"/>
        </w:rPr>
        <w:t>:</w:t>
      </w:r>
      <w:r w:rsidR="00FF20C5">
        <w:rPr>
          <w:b/>
          <w:bCs/>
          <w:iCs/>
          <w:sz w:val="32"/>
          <w:szCs w:val="32"/>
        </w:rPr>
        <w:t xml:space="preserve"> </w:t>
      </w:r>
    </w:p>
    <w:p w:rsidR="00E67571" w:rsidRDefault="00E67571" w:rsidP="00E6757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Thank you for your interest in the new </w:t>
      </w:r>
      <w:proofErr w:type="spellStart"/>
      <w:r>
        <w:rPr>
          <w:sz w:val="22"/>
          <w:szCs w:val="22"/>
        </w:rPr>
        <w:t>CalAgPermits</w:t>
      </w:r>
      <w:proofErr w:type="spellEnd"/>
      <w:r>
        <w:rPr>
          <w:sz w:val="22"/>
          <w:szCs w:val="22"/>
        </w:rPr>
        <w:t xml:space="preserve"> Web-Based (Online) System. This is a free service intended to simplify and streamline the existing permit and pesticide reporting process. </w:t>
      </w:r>
    </w:p>
    <w:p w:rsidR="00E67571" w:rsidRDefault="00E67571" w:rsidP="00E6757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As a </w:t>
      </w:r>
      <w:proofErr w:type="spellStart"/>
      <w:r>
        <w:rPr>
          <w:sz w:val="22"/>
          <w:szCs w:val="22"/>
        </w:rPr>
        <w:t>CalAgPermits</w:t>
      </w:r>
      <w:proofErr w:type="spellEnd"/>
      <w:r>
        <w:rPr>
          <w:sz w:val="22"/>
          <w:szCs w:val="22"/>
        </w:rPr>
        <w:t xml:space="preserve"> Web-User you will be able to view information about your permit, review historical data related to your Pesticide Use Reports (PUR) and submit PURs and Notices of Intent (</w:t>
      </w:r>
      <w:r w:rsidR="009E6255">
        <w:rPr>
          <w:sz w:val="22"/>
          <w:szCs w:val="22"/>
        </w:rPr>
        <w:t>NOI) online directly to the</w:t>
      </w:r>
      <w:r>
        <w:rPr>
          <w:sz w:val="22"/>
          <w:szCs w:val="22"/>
        </w:rPr>
        <w:t xml:space="preserve"> County Agricultural Commissioner’s Office. You will also be able to access and use the complete </w:t>
      </w:r>
      <w:r>
        <w:rPr>
          <w:i/>
          <w:iCs/>
          <w:sz w:val="22"/>
          <w:szCs w:val="22"/>
        </w:rPr>
        <w:t xml:space="preserve">User’s Guide </w:t>
      </w:r>
      <w:r w:rsidR="009E6255">
        <w:rPr>
          <w:iCs/>
          <w:sz w:val="22"/>
          <w:szCs w:val="22"/>
        </w:rPr>
        <w:t>under</w:t>
      </w:r>
      <w:r w:rsidR="009E6255" w:rsidRPr="009E6255">
        <w:rPr>
          <w:iCs/>
          <w:sz w:val="22"/>
          <w:szCs w:val="22"/>
        </w:rPr>
        <w:t xml:space="preserve"> the </w:t>
      </w:r>
      <w:r w:rsidR="009E6255" w:rsidRPr="009E6255">
        <w:rPr>
          <w:i/>
          <w:iCs/>
          <w:sz w:val="22"/>
          <w:szCs w:val="22"/>
        </w:rPr>
        <w:t>Help</w:t>
      </w:r>
      <w:r w:rsidR="009E6255" w:rsidRPr="009E6255">
        <w:rPr>
          <w:iCs/>
          <w:sz w:val="22"/>
          <w:szCs w:val="22"/>
        </w:rPr>
        <w:t xml:space="preserve"> drop down menu</w:t>
      </w:r>
      <w:r w:rsidR="009E6255">
        <w:rPr>
          <w:sz w:val="22"/>
          <w:szCs w:val="22"/>
        </w:rPr>
        <w:t>,</w:t>
      </w:r>
      <w:r w:rsidR="009E6255" w:rsidRPr="009E6255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which provides more detailed information about this application and how to use it. </w:t>
      </w:r>
      <w:r w:rsidR="009E6255">
        <w:rPr>
          <w:sz w:val="22"/>
          <w:szCs w:val="22"/>
        </w:rPr>
        <w:t>In the meantime, this</w:t>
      </w:r>
      <w:r>
        <w:rPr>
          <w:sz w:val="22"/>
          <w:szCs w:val="22"/>
        </w:rPr>
        <w:t xml:space="preserve"> handout will offer a quick and easy introduct</w:t>
      </w:r>
      <w:r w:rsidR="009E6255">
        <w:rPr>
          <w:sz w:val="22"/>
          <w:szCs w:val="22"/>
        </w:rPr>
        <w:t>ion to help you access</w:t>
      </w:r>
      <w:r>
        <w:rPr>
          <w:sz w:val="22"/>
          <w:szCs w:val="22"/>
        </w:rPr>
        <w:t xml:space="preserve"> the system. </w:t>
      </w:r>
    </w:p>
    <w:p w:rsidR="00E67571" w:rsidRDefault="00E67571" w:rsidP="00E67571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Setting Up Your Account: </w:t>
      </w:r>
    </w:p>
    <w:p w:rsidR="00E67571" w:rsidRDefault="00E67571" w:rsidP="00E67571">
      <w:pPr>
        <w:pStyle w:val="Default"/>
        <w:rPr>
          <w:sz w:val="22"/>
          <w:szCs w:val="22"/>
        </w:rPr>
      </w:pPr>
      <w:r>
        <w:rPr>
          <w:sz w:val="22"/>
          <w:szCs w:val="22"/>
        </w:rPr>
        <w:t>Before you can begin using th</w:t>
      </w:r>
      <w:r w:rsidR="009E6255">
        <w:rPr>
          <w:sz w:val="22"/>
          <w:szCs w:val="22"/>
        </w:rPr>
        <w:t xml:space="preserve">e </w:t>
      </w:r>
      <w:proofErr w:type="spellStart"/>
      <w:r w:rsidR="009E6255">
        <w:rPr>
          <w:sz w:val="22"/>
          <w:szCs w:val="22"/>
        </w:rPr>
        <w:t>CalAgPermits</w:t>
      </w:r>
      <w:proofErr w:type="spellEnd"/>
      <w:r w:rsidR="009E6255">
        <w:rPr>
          <w:sz w:val="22"/>
          <w:szCs w:val="22"/>
        </w:rPr>
        <w:t xml:space="preserve"> website, the</w:t>
      </w:r>
      <w:r>
        <w:rPr>
          <w:sz w:val="22"/>
          <w:szCs w:val="22"/>
        </w:rPr>
        <w:t xml:space="preserve"> County Agricultural Commissioner’s Office must set up your own Web-User account and link it to your existing permit. If you do not already have a Web-User acc</w:t>
      </w:r>
      <w:r w:rsidR="009E6255">
        <w:rPr>
          <w:sz w:val="22"/>
          <w:szCs w:val="22"/>
        </w:rPr>
        <w:t>ount for our</w:t>
      </w:r>
      <w:r>
        <w:rPr>
          <w:sz w:val="22"/>
          <w:szCs w:val="22"/>
        </w:rPr>
        <w:t xml:space="preserve"> </w:t>
      </w:r>
      <w:r w:rsidR="009E6255">
        <w:rPr>
          <w:sz w:val="22"/>
          <w:szCs w:val="22"/>
        </w:rPr>
        <w:t>c</w:t>
      </w:r>
      <w:r>
        <w:rPr>
          <w:sz w:val="22"/>
          <w:szCs w:val="22"/>
        </w:rPr>
        <w:t xml:space="preserve">ounty, please contact our office as soon as possible. It only takes a few minutes and we can set up most accounts over the phone or by email. </w:t>
      </w:r>
    </w:p>
    <w:p w:rsidR="00E67571" w:rsidRDefault="00E67571" w:rsidP="00E67571">
      <w:pPr>
        <w:pStyle w:val="Default"/>
        <w:rPr>
          <w:sz w:val="22"/>
          <w:szCs w:val="22"/>
        </w:rPr>
      </w:pPr>
      <w:r>
        <w:rPr>
          <w:sz w:val="22"/>
          <w:szCs w:val="22"/>
        </w:rPr>
        <w:t xml:space="preserve">Once your account has been established you will be given a </w:t>
      </w:r>
      <w:r w:rsidR="009E6255">
        <w:rPr>
          <w:b/>
          <w:bCs/>
          <w:sz w:val="22"/>
          <w:szCs w:val="22"/>
        </w:rPr>
        <w:t>Usern</w:t>
      </w:r>
      <w:r>
        <w:rPr>
          <w:b/>
          <w:bCs/>
          <w:sz w:val="22"/>
          <w:szCs w:val="22"/>
        </w:rPr>
        <w:t xml:space="preserve">ame </w:t>
      </w:r>
      <w:r>
        <w:rPr>
          <w:sz w:val="22"/>
          <w:szCs w:val="22"/>
        </w:rPr>
        <w:t xml:space="preserve">and </w:t>
      </w:r>
      <w:r>
        <w:rPr>
          <w:b/>
          <w:bCs/>
          <w:sz w:val="22"/>
          <w:szCs w:val="22"/>
        </w:rPr>
        <w:t>Temporary Password</w:t>
      </w:r>
      <w:r>
        <w:rPr>
          <w:sz w:val="22"/>
          <w:szCs w:val="22"/>
        </w:rPr>
        <w:t xml:space="preserve">. The first time you log in you will be asked to change your Temporary Password to your own Permanent Password. </w:t>
      </w:r>
    </w:p>
    <w:p w:rsidR="00E67571" w:rsidRDefault="00E67571" w:rsidP="00E67571">
      <w:pPr>
        <w:pStyle w:val="Default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 xml:space="preserve">Logging In To Your Account: </w:t>
      </w:r>
    </w:p>
    <w:p w:rsidR="00E67571" w:rsidRDefault="00A5726D" w:rsidP="00E67571">
      <w:pPr>
        <w:pStyle w:val="Default"/>
        <w:spacing w:after="260"/>
        <w:rPr>
          <w:sz w:val="23"/>
          <w:szCs w:val="23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58240" behindDoc="0" locked="0" layoutInCell="1" allowOverlap="1" wp14:anchorId="64EAEE78" wp14:editId="23CB53AD">
            <wp:simplePos x="0" y="0"/>
            <wp:positionH relativeFrom="margin">
              <wp:posOffset>-76200</wp:posOffset>
            </wp:positionH>
            <wp:positionV relativeFrom="margin">
              <wp:posOffset>3413760</wp:posOffset>
            </wp:positionV>
            <wp:extent cx="2933700" cy="221551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C6E77.tmp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8" t="21894" r="26417" b="11092"/>
                    <a:stretch/>
                  </pic:blipFill>
                  <pic:spPr bwMode="auto">
                    <a:xfrm>
                      <a:off x="0" y="0"/>
                      <a:ext cx="2933700" cy="2215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6255">
        <w:rPr>
          <w:sz w:val="22"/>
          <w:szCs w:val="22"/>
        </w:rPr>
        <w:t>Using your</w:t>
      </w:r>
      <w:r w:rsidR="00E67571">
        <w:rPr>
          <w:sz w:val="22"/>
          <w:szCs w:val="22"/>
        </w:rPr>
        <w:t xml:space="preserve"> web browser, navigate </w:t>
      </w:r>
      <w:r w:rsidR="009E6255">
        <w:rPr>
          <w:sz w:val="22"/>
          <w:szCs w:val="22"/>
        </w:rPr>
        <w:t xml:space="preserve">to the </w:t>
      </w:r>
      <w:proofErr w:type="spellStart"/>
      <w:r w:rsidR="009E6255">
        <w:rPr>
          <w:sz w:val="22"/>
          <w:szCs w:val="22"/>
        </w:rPr>
        <w:t>CalAgPermits</w:t>
      </w:r>
      <w:proofErr w:type="spellEnd"/>
      <w:r w:rsidR="009E6255">
        <w:rPr>
          <w:sz w:val="22"/>
          <w:szCs w:val="22"/>
        </w:rPr>
        <w:t xml:space="preserve"> web site at: </w:t>
      </w:r>
      <w:r w:rsidR="00E67571" w:rsidRPr="009E6255">
        <w:rPr>
          <w:color w:val="0000FF"/>
          <w:sz w:val="22"/>
          <w:szCs w:val="22"/>
          <w:u w:val="single"/>
        </w:rPr>
        <w:t>http://www.calagpermits.org</w:t>
      </w:r>
    </w:p>
    <w:p w:rsidR="00E67571" w:rsidRDefault="00305549" w:rsidP="00305549">
      <w:pPr>
        <w:pStyle w:val="Default"/>
        <w:numPr>
          <w:ilvl w:val="0"/>
          <w:numId w:val="1"/>
        </w:numPr>
        <w:spacing w:after="260"/>
        <w:contextualSpacing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-1363980</wp:posOffset>
                </wp:positionH>
                <wp:positionV relativeFrom="paragraph">
                  <wp:posOffset>77470</wp:posOffset>
                </wp:positionV>
                <wp:extent cx="1577340" cy="952500"/>
                <wp:effectExtent l="38100" t="19050" r="60960" b="9525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77340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-107.4pt;margin-top:6.1pt;width:124.2pt;height: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67571">
        <w:rPr>
          <w:sz w:val="22"/>
          <w:szCs w:val="22"/>
        </w:rPr>
        <w:t>Enter your “</w:t>
      </w:r>
      <w:r w:rsidR="00E67571">
        <w:rPr>
          <w:b/>
          <w:bCs/>
          <w:sz w:val="22"/>
          <w:szCs w:val="22"/>
        </w:rPr>
        <w:t xml:space="preserve">User Name” </w:t>
      </w:r>
      <w:r w:rsidR="00E67571">
        <w:rPr>
          <w:sz w:val="22"/>
          <w:szCs w:val="22"/>
        </w:rPr>
        <w:t>and “</w:t>
      </w:r>
      <w:r w:rsidR="00E67571">
        <w:rPr>
          <w:b/>
          <w:bCs/>
          <w:sz w:val="22"/>
          <w:szCs w:val="22"/>
        </w:rPr>
        <w:t xml:space="preserve">Password” </w:t>
      </w:r>
      <w:r w:rsidR="00E67571">
        <w:rPr>
          <w:sz w:val="22"/>
          <w:szCs w:val="22"/>
        </w:rPr>
        <w:t xml:space="preserve">in the boxes provided. </w:t>
      </w:r>
    </w:p>
    <w:p w:rsidR="00E67571" w:rsidRDefault="00305549" w:rsidP="00305549">
      <w:pPr>
        <w:pStyle w:val="Default"/>
        <w:numPr>
          <w:ilvl w:val="0"/>
          <w:numId w:val="1"/>
        </w:numPr>
        <w:spacing w:after="260"/>
        <w:contextualSpacing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5DC82D" wp14:editId="56D51D45">
                <wp:simplePos x="0" y="0"/>
                <wp:positionH relativeFrom="column">
                  <wp:posOffset>-1501140</wp:posOffset>
                </wp:positionH>
                <wp:positionV relativeFrom="paragraph">
                  <wp:posOffset>120650</wp:posOffset>
                </wp:positionV>
                <wp:extent cx="1706880" cy="952500"/>
                <wp:effectExtent l="38100" t="19050" r="6477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6880" cy="952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" o:spid="_x0000_s1026" type="#_x0000_t32" style="position:absolute;margin-left:-118.2pt;margin-top:9.5pt;width:134.4pt;height:7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E67571">
        <w:rPr>
          <w:sz w:val="22"/>
          <w:szCs w:val="22"/>
        </w:rPr>
        <w:t>Then click “</w:t>
      </w:r>
      <w:r w:rsidR="00E67571">
        <w:rPr>
          <w:b/>
          <w:bCs/>
          <w:sz w:val="22"/>
          <w:szCs w:val="22"/>
        </w:rPr>
        <w:t xml:space="preserve">Log In” </w:t>
      </w:r>
    </w:p>
    <w:p w:rsidR="00E67571" w:rsidRPr="00305549" w:rsidRDefault="00E67571" w:rsidP="00305549">
      <w:pPr>
        <w:pStyle w:val="Default"/>
        <w:numPr>
          <w:ilvl w:val="0"/>
          <w:numId w:val="1"/>
        </w:numPr>
        <w:spacing w:after="260"/>
        <w:contextualSpacing/>
        <w:rPr>
          <w:sz w:val="22"/>
          <w:szCs w:val="22"/>
        </w:rPr>
      </w:pPr>
      <w:r>
        <w:rPr>
          <w:sz w:val="22"/>
          <w:szCs w:val="22"/>
        </w:rPr>
        <w:t xml:space="preserve">From here you will be taken to the </w:t>
      </w:r>
      <w:r>
        <w:rPr>
          <w:b/>
          <w:bCs/>
          <w:sz w:val="22"/>
          <w:szCs w:val="22"/>
        </w:rPr>
        <w:t>Home Page</w:t>
      </w:r>
      <w:r w:rsidR="00532693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305549" w:rsidRPr="00305549" w:rsidRDefault="00305549" w:rsidP="00305549">
      <w:pPr>
        <w:pStyle w:val="Default"/>
        <w:rPr>
          <w:sz w:val="20"/>
          <w:szCs w:val="20"/>
        </w:rPr>
      </w:pPr>
    </w:p>
    <w:p w:rsidR="00305549" w:rsidRPr="00305549" w:rsidRDefault="00314A5E" w:rsidP="00305549">
      <w:pPr>
        <w:pStyle w:val="Default"/>
        <w:rPr>
          <w:sz w:val="20"/>
          <w:szCs w:val="20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-2019300</wp:posOffset>
                </wp:positionH>
                <wp:positionV relativeFrom="paragraph">
                  <wp:posOffset>111760</wp:posOffset>
                </wp:positionV>
                <wp:extent cx="1988820" cy="2636520"/>
                <wp:effectExtent l="57150" t="19050" r="68580" b="8763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88820" cy="2636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1" o:spid="_x0000_s1026" type="#_x0000_t32" style="position:absolute;margin-left:-159pt;margin-top:8.8pt;width:156.6pt;height:207.6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5549">
        <w:rPr>
          <w:b/>
          <w:sz w:val="20"/>
          <w:szCs w:val="20"/>
          <w:u w:val="single"/>
        </w:rPr>
        <w:t>7 Day</w:t>
      </w:r>
      <w:r w:rsidR="00305549" w:rsidRPr="00305549">
        <w:rPr>
          <w:b/>
          <w:sz w:val="20"/>
          <w:szCs w:val="20"/>
          <w:u w:val="single"/>
        </w:rPr>
        <w:t xml:space="preserve"> Job PUR</w:t>
      </w:r>
      <w:r w:rsidR="00C37866">
        <w:rPr>
          <w:sz w:val="20"/>
          <w:szCs w:val="20"/>
        </w:rPr>
        <w:t>: This is</w:t>
      </w:r>
      <w:r w:rsidR="00305549" w:rsidRPr="00305549">
        <w:rPr>
          <w:sz w:val="20"/>
          <w:szCs w:val="20"/>
        </w:rPr>
        <w:t xml:space="preserve"> </w:t>
      </w:r>
      <w:r w:rsidR="00F818E0">
        <w:rPr>
          <w:sz w:val="20"/>
          <w:szCs w:val="20"/>
        </w:rPr>
        <w:t>u</w:t>
      </w:r>
      <w:r w:rsidR="00F818E0" w:rsidRPr="00305549">
        <w:rPr>
          <w:sz w:val="20"/>
          <w:szCs w:val="20"/>
        </w:rPr>
        <w:t xml:space="preserve">sed by </w:t>
      </w:r>
      <w:r w:rsidR="00F818E0">
        <w:rPr>
          <w:sz w:val="20"/>
          <w:szCs w:val="20"/>
        </w:rPr>
        <w:t xml:space="preserve">Ag </w:t>
      </w:r>
      <w:r w:rsidR="00F818E0" w:rsidRPr="00305549">
        <w:rPr>
          <w:sz w:val="20"/>
          <w:szCs w:val="20"/>
        </w:rPr>
        <w:t>pest control bus</w:t>
      </w:r>
      <w:r w:rsidR="00F818E0">
        <w:rPr>
          <w:sz w:val="20"/>
          <w:szCs w:val="20"/>
        </w:rPr>
        <w:t>inesses or applicators for hire</w:t>
      </w:r>
      <w:r w:rsidR="00F818E0" w:rsidRPr="00305549">
        <w:rPr>
          <w:sz w:val="20"/>
          <w:szCs w:val="20"/>
        </w:rPr>
        <w:t xml:space="preserve"> </w:t>
      </w:r>
      <w:r w:rsidR="00305549" w:rsidRPr="00305549">
        <w:rPr>
          <w:sz w:val="20"/>
          <w:szCs w:val="20"/>
        </w:rPr>
        <w:t>for reporting site by site, day by day</w:t>
      </w:r>
      <w:r w:rsidR="00754EC1">
        <w:rPr>
          <w:sz w:val="20"/>
          <w:szCs w:val="20"/>
        </w:rPr>
        <w:t>,</w:t>
      </w:r>
      <w:r w:rsidR="00305549" w:rsidRPr="00305549">
        <w:rPr>
          <w:sz w:val="20"/>
          <w:szCs w:val="20"/>
        </w:rPr>
        <w:t xml:space="preserve"> single p</w:t>
      </w:r>
      <w:r w:rsidR="00754EC1">
        <w:rPr>
          <w:sz w:val="20"/>
          <w:szCs w:val="20"/>
        </w:rPr>
        <w:t xml:space="preserve">esticide applications. </w:t>
      </w:r>
      <w:r w:rsidR="00F818E0">
        <w:rPr>
          <w:sz w:val="20"/>
          <w:szCs w:val="20"/>
        </w:rPr>
        <w:t>F</w:t>
      </w:r>
      <w:r w:rsidR="00305549" w:rsidRPr="00305549">
        <w:rPr>
          <w:sz w:val="20"/>
          <w:szCs w:val="20"/>
        </w:rPr>
        <w:t>o</w:t>
      </w:r>
      <w:r w:rsidR="00754EC1">
        <w:rPr>
          <w:sz w:val="20"/>
          <w:szCs w:val="20"/>
        </w:rPr>
        <w:t>rm must be submitted</w:t>
      </w:r>
      <w:r w:rsidR="00305549" w:rsidRPr="00305549">
        <w:rPr>
          <w:sz w:val="20"/>
          <w:szCs w:val="20"/>
        </w:rPr>
        <w:t xml:space="preserve"> within 7 days of application.</w:t>
      </w:r>
    </w:p>
    <w:p w:rsidR="00305549" w:rsidRPr="00A5726D" w:rsidRDefault="00305549" w:rsidP="00305549">
      <w:pPr>
        <w:pStyle w:val="Default"/>
        <w:rPr>
          <w:sz w:val="4"/>
          <w:szCs w:val="4"/>
        </w:rPr>
      </w:pPr>
    </w:p>
    <w:p w:rsidR="00305549" w:rsidRPr="00305549" w:rsidRDefault="00314A5E" w:rsidP="00305549">
      <w:pPr>
        <w:pStyle w:val="Default"/>
        <w:rPr>
          <w:sz w:val="20"/>
          <w:szCs w:val="20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A462A3A" wp14:editId="10CEA5E0">
                <wp:simplePos x="0" y="0"/>
                <wp:positionH relativeFrom="column">
                  <wp:posOffset>-1318260</wp:posOffset>
                </wp:positionH>
                <wp:positionV relativeFrom="paragraph">
                  <wp:posOffset>400685</wp:posOffset>
                </wp:positionV>
                <wp:extent cx="1310640" cy="2080260"/>
                <wp:effectExtent l="57150" t="19050" r="60960" b="9144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0640" cy="208026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0" o:spid="_x0000_s1026" type="#_x0000_t32" style="position:absolute;margin-left:-103.8pt;margin-top:31.55pt;width:103.2pt;height:163.8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05549" w:rsidRPr="00305549">
        <w:rPr>
          <w:b/>
          <w:sz w:val="20"/>
          <w:szCs w:val="20"/>
          <w:u w:val="single"/>
        </w:rPr>
        <w:t>Monthly Ag PUR</w:t>
      </w:r>
      <w:r w:rsidR="00305549" w:rsidRPr="00305549">
        <w:rPr>
          <w:sz w:val="20"/>
          <w:szCs w:val="20"/>
        </w:rPr>
        <w:t>: This is what a ma</w:t>
      </w:r>
      <w:r w:rsidR="00755BA4">
        <w:rPr>
          <w:sz w:val="20"/>
          <w:szCs w:val="20"/>
        </w:rPr>
        <w:t>jority of permittees</w:t>
      </w:r>
      <w:r w:rsidR="00754EC1">
        <w:rPr>
          <w:sz w:val="20"/>
          <w:szCs w:val="20"/>
        </w:rPr>
        <w:t xml:space="preserve"> use</w:t>
      </w:r>
      <w:r w:rsidR="00305549" w:rsidRPr="00305549">
        <w:rPr>
          <w:sz w:val="20"/>
          <w:szCs w:val="20"/>
        </w:rPr>
        <w:t>.</w:t>
      </w:r>
      <w:r w:rsidR="00754EC1" w:rsidRPr="00754EC1">
        <w:t xml:space="preserve"> </w:t>
      </w:r>
      <w:r w:rsidR="005B384F">
        <w:rPr>
          <w:sz w:val="20"/>
          <w:szCs w:val="20"/>
        </w:rPr>
        <w:t>S</w:t>
      </w:r>
      <w:r w:rsidR="00754EC1" w:rsidRPr="00754EC1">
        <w:rPr>
          <w:sz w:val="20"/>
          <w:szCs w:val="20"/>
        </w:rPr>
        <w:t xml:space="preserve">elect when reporting pesticides used on agricultural commodities </w:t>
      </w:r>
      <w:r w:rsidR="00755BA4">
        <w:rPr>
          <w:sz w:val="20"/>
          <w:szCs w:val="20"/>
        </w:rPr>
        <w:t>(</w:t>
      </w:r>
      <w:r w:rsidR="00754EC1" w:rsidRPr="00754EC1">
        <w:rPr>
          <w:sz w:val="20"/>
          <w:szCs w:val="20"/>
        </w:rPr>
        <w:t xml:space="preserve">such as </w:t>
      </w:r>
      <w:r w:rsidR="00755BA4">
        <w:rPr>
          <w:sz w:val="20"/>
          <w:szCs w:val="20"/>
        </w:rPr>
        <w:t>wine grapes or</w:t>
      </w:r>
      <w:r w:rsidR="00A46870">
        <w:rPr>
          <w:sz w:val="20"/>
          <w:szCs w:val="20"/>
        </w:rPr>
        <w:t xml:space="preserve"> fruit tree</w:t>
      </w:r>
      <w:r w:rsidR="00754EC1">
        <w:rPr>
          <w:sz w:val="20"/>
          <w:szCs w:val="20"/>
        </w:rPr>
        <w:t>s</w:t>
      </w:r>
      <w:r w:rsidR="00812C37">
        <w:rPr>
          <w:sz w:val="20"/>
          <w:szCs w:val="20"/>
        </w:rPr>
        <w:t>)</w:t>
      </w:r>
      <w:r w:rsidR="005B384F">
        <w:rPr>
          <w:sz w:val="20"/>
          <w:szCs w:val="20"/>
        </w:rPr>
        <w:t xml:space="preserve"> and</w:t>
      </w:r>
      <w:r w:rsidR="00755BA4">
        <w:rPr>
          <w:sz w:val="20"/>
          <w:szCs w:val="20"/>
        </w:rPr>
        <w:t xml:space="preserve"> pesticides used for </w:t>
      </w:r>
      <w:r w:rsidR="00754EC1">
        <w:rPr>
          <w:sz w:val="20"/>
          <w:szCs w:val="20"/>
        </w:rPr>
        <w:t xml:space="preserve">weed abatement. </w:t>
      </w:r>
    </w:p>
    <w:p w:rsidR="00305549" w:rsidRPr="00314A5E" w:rsidRDefault="00305549" w:rsidP="00305549">
      <w:pPr>
        <w:pStyle w:val="Default"/>
        <w:rPr>
          <w:sz w:val="4"/>
          <w:szCs w:val="4"/>
        </w:rPr>
      </w:pPr>
    </w:p>
    <w:p w:rsidR="00A5726D" w:rsidRPr="00A5726D" w:rsidRDefault="00364D80" w:rsidP="00A5726D">
      <w:pPr>
        <w:pStyle w:val="Default"/>
        <w:rPr>
          <w:sz w:val="20"/>
          <w:szCs w:val="20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53188A" wp14:editId="41E14392">
                <wp:simplePos x="0" y="0"/>
                <wp:positionH relativeFrom="column">
                  <wp:posOffset>-289560</wp:posOffset>
                </wp:positionH>
                <wp:positionV relativeFrom="paragraph">
                  <wp:posOffset>148590</wp:posOffset>
                </wp:positionV>
                <wp:extent cx="281940" cy="1600200"/>
                <wp:effectExtent l="95250" t="19050" r="60960" b="95250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1940" cy="16002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-22.8pt;margin-top:11.7pt;width:22.2pt;height:126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F2697D">
        <w:rPr>
          <w:noProof/>
          <w:sz w:val="20"/>
          <w:szCs w:val="20"/>
        </w:rPr>
        <w:drawing>
          <wp:anchor distT="0" distB="0" distL="114300" distR="114300" simplePos="0" relativeHeight="251659264" behindDoc="0" locked="0" layoutInCell="1" allowOverlap="1" wp14:anchorId="41C5E81C" wp14:editId="60664ADE">
            <wp:simplePos x="0" y="0"/>
            <wp:positionH relativeFrom="margin">
              <wp:posOffset>-76200</wp:posOffset>
            </wp:positionH>
            <wp:positionV relativeFrom="margin">
              <wp:posOffset>5699760</wp:posOffset>
            </wp:positionV>
            <wp:extent cx="6111240" cy="3299460"/>
            <wp:effectExtent l="0" t="0" r="381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AC5426.tmp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" t="16409" r="1461" b="10600"/>
                    <a:stretch/>
                  </pic:blipFill>
                  <pic:spPr bwMode="auto">
                    <a:xfrm>
                      <a:off x="0" y="0"/>
                      <a:ext cx="6111240" cy="3299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5549" w:rsidRPr="00305549">
        <w:rPr>
          <w:b/>
          <w:sz w:val="20"/>
          <w:szCs w:val="20"/>
          <w:u w:val="single"/>
        </w:rPr>
        <w:t>MSPURs</w:t>
      </w:r>
      <w:r w:rsidR="00305549" w:rsidRPr="00305549">
        <w:rPr>
          <w:sz w:val="20"/>
          <w:szCs w:val="20"/>
        </w:rPr>
        <w:t xml:space="preserve">: This is used by landscaping and pesticide control </w:t>
      </w:r>
      <w:r w:rsidR="00C37866">
        <w:rPr>
          <w:sz w:val="20"/>
          <w:szCs w:val="20"/>
        </w:rPr>
        <w:t>businesses</w:t>
      </w:r>
      <w:r w:rsidR="00305549" w:rsidRPr="00305549">
        <w:rPr>
          <w:sz w:val="20"/>
          <w:szCs w:val="20"/>
        </w:rPr>
        <w:t>.</w:t>
      </w:r>
      <w:r w:rsidR="00A5726D" w:rsidRPr="00A5726D">
        <w:rPr>
          <w:sz w:val="20"/>
          <w:szCs w:val="20"/>
        </w:rPr>
        <w:t xml:space="preserve"> Pesticide applications to buildings and other structures should be reported on the </w:t>
      </w:r>
      <w:r w:rsidR="00A5726D" w:rsidRPr="00A5726D">
        <w:rPr>
          <w:bCs/>
          <w:sz w:val="20"/>
          <w:szCs w:val="20"/>
        </w:rPr>
        <w:t>“</w:t>
      </w:r>
      <w:r w:rsidR="00A5726D" w:rsidRPr="00A5726D">
        <w:rPr>
          <w:b/>
          <w:bCs/>
          <w:sz w:val="20"/>
          <w:szCs w:val="20"/>
        </w:rPr>
        <w:t>Structural Monthly Summary report (MSPUR)</w:t>
      </w:r>
      <w:r w:rsidR="00A5726D" w:rsidRPr="00A5726D">
        <w:rPr>
          <w:bCs/>
          <w:sz w:val="20"/>
          <w:szCs w:val="20"/>
        </w:rPr>
        <w:t xml:space="preserve">.” </w:t>
      </w:r>
      <w:r w:rsidR="00A5726D" w:rsidRPr="00A5726D">
        <w:rPr>
          <w:sz w:val="20"/>
          <w:szCs w:val="20"/>
        </w:rPr>
        <w:t>Non-agricultural, non-structural pesticide applications (such as landscape, waterway</w:t>
      </w:r>
      <w:r w:rsidR="00755BA4">
        <w:rPr>
          <w:sz w:val="20"/>
          <w:szCs w:val="20"/>
        </w:rPr>
        <w:t xml:space="preserve"> and SO2 applications)</w:t>
      </w:r>
      <w:r w:rsidR="00A5726D" w:rsidRPr="00A5726D">
        <w:rPr>
          <w:sz w:val="20"/>
          <w:szCs w:val="20"/>
        </w:rPr>
        <w:t xml:space="preserve"> </w:t>
      </w:r>
      <w:r w:rsidR="00755BA4">
        <w:rPr>
          <w:sz w:val="20"/>
          <w:szCs w:val="20"/>
        </w:rPr>
        <w:t xml:space="preserve">are </w:t>
      </w:r>
      <w:r w:rsidR="00A5726D" w:rsidRPr="00A5726D">
        <w:rPr>
          <w:sz w:val="20"/>
          <w:szCs w:val="20"/>
        </w:rPr>
        <w:t xml:space="preserve">reported on the </w:t>
      </w:r>
      <w:r w:rsidR="00A5726D" w:rsidRPr="00C37866">
        <w:rPr>
          <w:bCs/>
          <w:sz w:val="20"/>
          <w:szCs w:val="20"/>
        </w:rPr>
        <w:t>“</w:t>
      </w:r>
      <w:r w:rsidR="00A5726D" w:rsidRPr="00A5726D">
        <w:rPr>
          <w:b/>
          <w:bCs/>
          <w:sz w:val="20"/>
          <w:szCs w:val="20"/>
        </w:rPr>
        <w:t>Non-structural MSPUR</w:t>
      </w:r>
      <w:r w:rsidR="00755BA4">
        <w:rPr>
          <w:bCs/>
          <w:sz w:val="20"/>
          <w:szCs w:val="20"/>
        </w:rPr>
        <w:t>.”</w:t>
      </w:r>
    </w:p>
    <w:p w:rsidR="00314A5E" w:rsidRPr="00A5726D" w:rsidRDefault="00314A5E" w:rsidP="00314A5E">
      <w:pPr>
        <w:pStyle w:val="Default"/>
        <w:rPr>
          <w:b/>
          <w:sz w:val="4"/>
          <w:szCs w:val="4"/>
          <w:u w:val="single"/>
        </w:rPr>
      </w:pPr>
    </w:p>
    <w:p w:rsidR="00C37866" w:rsidRDefault="00364D80" w:rsidP="00C37866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10C9984" wp14:editId="4B6A1BF8">
                <wp:simplePos x="0" y="0"/>
                <wp:positionH relativeFrom="column">
                  <wp:posOffset>-1162050</wp:posOffset>
                </wp:positionH>
                <wp:positionV relativeFrom="paragraph">
                  <wp:posOffset>109220</wp:posOffset>
                </wp:positionV>
                <wp:extent cx="1120140" cy="731520"/>
                <wp:effectExtent l="57150" t="19050" r="60960" b="8763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20140" cy="7315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8" o:spid="_x0000_s1026" type="#_x0000_t32" style="position:absolute;margin-left:-91.5pt;margin-top:8.6pt;width:88.2pt;height:57.6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314A5E" w:rsidRPr="00305549">
        <w:rPr>
          <w:b/>
          <w:sz w:val="20"/>
          <w:szCs w:val="20"/>
          <w:u w:val="single"/>
        </w:rPr>
        <w:t>Notice of Intents</w:t>
      </w:r>
      <w:r>
        <w:rPr>
          <w:sz w:val="20"/>
          <w:szCs w:val="20"/>
        </w:rPr>
        <w:t xml:space="preserve">: At least 24 </w:t>
      </w:r>
      <w:proofErr w:type="spellStart"/>
      <w:r>
        <w:rPr>
          <w:sz w:val="20"/>
          <w:szCs w:val="20"/>
        </w:rPr>
        <w:t>hours</w:t>
      </w:r>
      <w:r w:rsidR="00314A5E" w:rsidRPr="00305549">
        <w:rPr>
          <w:sz w:val="20"/>
          <w:szCs w:val="20"/>
        </w:rPr>
        <w:t xml:space="preserve"> notice</w:t>
      </w:r>
      <w:proofErr w:type="spellEnd"/>
      <w:r w:rsidR="00314A5E" w:rsidRPr="00305549">
        <w:rPr>
          <w:sz w:val="20"/>
          <w:szCs w:val="20"/>
        </w:rPr>
        <w:t xml:space="preserve"> is required by restricted materials permit holders (differs from an ope</w:t>
      </w:r>
      <w:r w:rsidR="00C37866">
        <w:rPr>
          <w:sz w:val="20"/>
          <w:szCs w:val="20"/>
        </w:rPr>
        <w:t>rator identification permit) before</w:t>
      </w:r>
      <w:r>
        <w:rPr>
          <w:sz w:val="20"/>
          <w:szCs w:val="20"/>
        </w:rPr>
        <w:t xml:space="preserve"> any</w:t>
      </w:r>
      <w:r w:rsidR="00314A5E" w:rsidRPr="00305549">
        <w:rPr>
          <w:sz w:val="20"/>
          <w:szCs w:val="20"/>
        </w:rPr>
        <w:t xml:space="preserve"> </w:t>
      </w:r>
      <w:r w:rsidR="00C37866">
        <w:rPr>
          <w:sz w:val="20"/>
          <w:szCs w:val="20"/>
        </w:rPr>
        <w:t>application of</w:t>
      </w:r>
      <w:r>
        <w:rPr>
          <w:sz w:val="20"/>
          <w:szCs w:val="20"/>
        </w:rPr>
        <w:t xml:space="preserve"> </w:t>
      </w:r>
      <w:r w:rsidR="00314A5E" w:rsidRPr="00305549">
        <w:rPr>
          <w:sz w:val="20"/>
          <w:szCs w:val="20"/>
        </w:rPr>
        <w:t>California restricted material</w:t>
      </w:r>
      <w:r>
        <w:rPr>
          <w:sz w:val="20"/>
          <w:szCs w:val="20"/>
        </w:rPr>
        <w:t>s</w:t>
      </w:r>
      <w:r w:rsidR="00314A5E" w:rsidRPr="00305549">
        <w:rPr>
          <w:sz w:val="20"/>
          <w:szCs w:val="20"/>
        </w:rPr>
        <w:t>.</w:t>
      </w:r>
    </w:p>
    <w:p w:rsidR="00C37866" w:rsidRPr="00C37866" w:rsidRDefault="00C37866" w:rsidP="00C37866">
      <w:pPr>
        <w:pStyle w:val="Default"/>
        <w:rPr>
          <w:sz w:val="4"/>
          <w:szCs w:val="4"/>
        </w:rPr>
      </w:pPr>
    </w:p>
    <w:p w:rsidR="00C37866" w:rsidRDefault="00393E3E" w:rsidP="00C37866">
      <w:pPr>
        <w:pStyle w:val="Default"/>
        <w:rPr>
          <w:sz w:val="20"/>
          <w:szCs w:val="20"/>
        </w:rPr>
      </w:pPr>
      <w:r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F89553" wp14:editId="7A855DE0">
                <wp:simplePos x="0" y="0"/>
                <wp:positionH relativeFrom="column">
                  <wp:posOffset>-6130290</wp:posOffset>
                </wp:positionH>
                <wp:positionV relativeFrom="paragraph">
                  <wp:posOffset>328930</wp:posOffset>
                </wp:positionV>
                <wp:extent cx="441960" cy="1379220"/>
                <wp:effectExtent l="38100" t="38100" r="53340" b="8763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1960" cy="137922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" o:spid="_x0000_s1026" type="#_x0000_t32" style="position:absolute;margin-left:-482.7pt;margin-top:25.9pt;width:34.8pt;height:108.6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265EA7">
        <w:rPr>
          <w:b/>
          <w:noProof/>
          <w:sz w:val="20"/>
          <w:szCs w:val="20"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B8F51E" wp14:editId="1DA05C10">
                <wp:simplePos x="0" y="0"/>
                <wp:positionH relativeFrom="column">
                  <wp:posOffset>-2967990</wp:posOffset>
                </wp:positionH>
                <wp:positionV relativeFrom="paragraph">
                  <wp:posOffset>77470</wp:posOffset>
                </wp:positionV>
                <wp:extent cx="2926080" cy="0"/>
                <wp:effectExtent l="57150" t="76200" r="0" b="15240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26080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7" o:spid="_x0000_s1026" type="#_x0000_t32" style="position:absolute;margin-left:-233.7pt;margin-top:6.1pt;width:230.4pt;height:0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" strokecolor="black [3200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  <w:r w:rsidR="00C37866" w:rsidRPr="00C37866">
        <w:rPr>
          <w:b/>
          <w:sz w:val="20"/>
          <w:szCs w:val="20"/>
          <w:u w:val="single"/>
        </w:rPr>
        <w:t>CEDTS:</w:t>
      </w:r>
      <w:r w:rsidR="00C37866">
        <w:rPr>
          <w:sz w:val="20"/>
          <w:szCs w:val="20"/>
        </w:rPr>
        <w:t xml:space="preserve"> Permit holders using a 3rd party management tool</w:t>
      </w:r>
      <w:r w:rsidR="00C37866" w:rsidRPr="00A5726D">
        <w:rPr>
          <w:sz w:val="20"/>
          <w:szCs w:val="20"/>
        </w:rPr>
        <w:t xml:space="preserve"> such as </w:t>
      </w:r>
      <w:r w:rsidR="00C37866" w:rsidRPr="00A5726D">
        <w:rPr>
          <w:i/>
          <w:iCs/>
          <w:sz w:val="20"/>
          <w:szCs w:val="20"/>
        </w:rPr>
        <w:t xml:space="preserve">Lady Bug, Tiger Jill </w:t>
      </w:r>
      <w:r w:rsidR="00C37866" w:rsidRPr="00A5726D">
        <w:rPr>
          <w:sz w:val="20"/>
          <w:szCs w:val="20"/>
        </w:rPr>
        <w:t xml:space="preserve">or </w:t>
      </w:r>
      <w:proofErr w:type="spellStart"/>
      <w:r w:rsidR="00C37866" w:rsidRPr="00A5726D">
        <w:rPr>
          <w:i/>
          <w:iCs/>
          <w:sz w:val="20"/>
          <w:szCs w:val="20"/>
        </w:rPr>
        <w:t>AgCode</w:t>
      </w:r>
      <w:proofErr w:type="spellEnd"/>
      <w:r w:rsidR="00C37866" w:rsidRPr="00A5726D">
        <w:rPr>
          <w:i/>
          <w:iCs/>
          <w:sz w:val="20"/>
          <w:szCs w:val="20"/>
        </w:rPr>
        <w:t xml:space="preserve"> </w:t>
      </w:r>
      <w:r w:rsidR="00C37866" w:rsidRPr="00A5726D">
        <w:rPr>
          <w:sz w:val="20"/>
          <w:szCs w:val="20"/>
        </w:rPr>
        <w:t xml:space="preserve">can click on </w:t>
      </w:r>
      <w:r w:rsidR="00C37866" w:rsidRPr="00754EC1">
        <w:rPr>
          <w:bCs/>
          <w:sz w:val="20"/>
          <w:szCs w:val="20"/>
        </w:rPr>
        <w:t>“</w:t>
      </w:r>
      <w:r w:rsidR="00C37866" w:rsidRPr="00A5726D">
        <w:rPr>
          <w:b/>
          <w:bCs/>
          <w:sz w:val="20"/>
          <w:szCs w:val="20"/>
        </w:rPr>
        <w:t>Upload pre-formatted CEDTS data</w:t>
      </w:r>
      <w:r w:rsidR="00C37866" w:rsidRPr="00754EC1">
        <w:rPr>
          <w:bCs/>
          <w:sz w:val="20"/>
          <w:szCs w:val="20"/>
        </w:rPr>
        <w:t>”</w:t>
      </w:r>
      <w:r w:rsidR="00C37866" w:rsidRPr="00A5726D">
        <w:rPr>
          <w:b/>
          <w:bCs/>
          <w:sz w:val="20"/>
          <w:szCs w:val="20"/>
        </w:rPr>
        <w:t xml:space="preserve"> </w:t>
      </w:r>
      <w:r w:rsidR="00C37866" w:rsidRPr="00A5726D">
        <w:rPr>
          <w:sz w:val="20"/>
          <w:szCs w:val="20"/>
        </w:rPr>
        <w:t>to find, upload and send their PUR files directly to the County Agricultural Commissioner’s office.</w:t>
      </w:r>
    </w:p>
    <w:p w:rsidR="00305549" w:rsidRPr="00314A5E" w:rsidRDefault="00305549" w:rsidP="00305549">
      <w:pPr>
        <w:pStyle w:val="Default"/>
        <w:rPr>
          <w:sz w:val="4"/>
          <w:szCs w:val="4"/>
        </w:rPr>
      </w:pPr>
    </w:p>
    <w:p w:rsidR="00C37866" w:rsidRDefault="00305549">
      <w:pPr>
        <w:pStyle w:val="Default"/>
        <w:rPr>
          <w:sz w:val="20"/>
          <w:szCs w:val="20"/>
        </w:rPr>
      </w:pPr>
      <w:r w:rsidRPr="00305549">
        <w:rPr>
          <w:b/>
          <w:sz w:val="20"/>
          <w:szCs w:val="20"/>
          <w:u w:val="single"/>
        </w:rPr>
        <w:t>Permit:</w:t>
      </w:r>
      <w:r>
        <w:rPr>
          <w:sz w:val="20"/>
          <w:szCs w:val="20"/>
        </w:rPr>
        <w:t xml:space="preserve"> Clicking on “</w:t>
      </w:r>
      <w:r w:rsidRPr="00F62930">
        <w:rPr>
          <w:b/>
          <w:sz w:val="20"/>
          <w:szCs w:val="20"/>
        </w:rPr>
        <w:t>View Permit</w:t>
      </w:r>
      <w:r>
        <w:rPr>
          <w:sz w:val="20"/>
          <w:szCs w:val="20"/>
        </w:rPr>
        <w:t>” will pull up your current permit.</w:t>
      </w:r>
    </w:p>
    <w:sectPr w:rsidR="00C37866" w:rsidSect="00F2697D">
      <w:footerReference w:type="default" r:id="rId10"/>
      <w:pgSz w:w="12240" w:h="15840"/>
      <w:pgMar w:top="288" w:right="288" w:bottom="288" w:left="288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5BA4" w:rsidRDefault="00755BA4" w:rsidP="009E6255">
      <w:pPr>
        <w:spacing w:after="0" w:line="240" w:lineRule="auto"/>
      </w:pPr>
      <w:r>
        <w:separator/>
      </w:r>
    </w:p>
  </w:endnote>
  <w:endnote w:type="continuationSeparator" w:id="0">
    <w:p w:rsidR="00755BA4" w:rsidRDefault="00755BA4" w:rsidP="009E6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55BA4" w:rsidRPr="00A5726D" w:rsidRDefault="00755BA4" w:rsidP="00401310">
    <w:pPr>
      <w:spacing w:after="0"/>
      <w:contextualSpacing/>
      <w:rPr>
        <w:sz w:val="16"/>
        <w:szCs w:val="16"/>
      </w:rPr>
    </w:pPr>
    <w:r w:rsidRPr="00A5726D">
      <w:rPr>
        <w:sz w:val="16"/>
        <w:szCs w:val="16"/>
      </w:rPr>
      <w:t xml:space="preserve">Basic System Requirements: </w:t>
    </w:r>
    <w:proofErr w:type="spellStart"/>
    <w:r w:rsidRPr="00A5726D">
      <w:rPr>
        <w:sz w:val="16"/>
        <w:szCs w:val="16"/>
      </w:rPr>
      <w:t>CalAgPermits</w:t>
    </w:r>
    <w:proofErr w:type="spellEnd"/>
    <w:r w:rsidRPr="00A5726D">
      <w:rPr>
        <w:sz w:val="16"/>
        <w:szCs w:val="16"/>
      </w:rPr>
      <w:t xml:space="preserve"> is an online web‐based system that requires access to the internet and a web browser – Microsoft Internet Explorer version 7 or higher, Mozilla Firefox version 3.5 or higher, or Google Chrome version 4 or higher.</w:t>
    </w:r>
    <w:r w:rsidR="00F2697D">
      <w:rPr>
        <w:sz w:val="16"/>
        <w:szCs w:val="16"/>
      </w:rPr>
      <w:t xml:space="preserve"> </w:t>
    </w:r>
    <w:r w:rsidRPr="00A5726D">
      <w:rPr>
        <w:sz w:val="16"/>
        <w:szCs w:val="16"/>
      </w:rPr>
      <w:t>Version: 1.16.0.0</w:t>
    </w:r>
  </w:p>
  <w:p w:rsidR="00755BA4" w:rsidRDefault="00755BA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5BA4" w:rsidRDefault="00755BA4" w:rsidP="009E6255">
      <w:pPr>
        <w:spacing w:after="0" w:line="240" w:lineRule="auto"/>
      </w:pPr>
      <w:r>
        <w:separator/>
      </w:r>
    </w:p>
  </w:footnote>
  <w:footnote w:type="continuationSeparator" w:id="0">
    <w:p w:rsidR="00755BA4" w:rsidRDefault="00755BA4" w:rsidP="009E62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20A9E"/>
    <w:multiLevelType w:val="hybridMultilevel"/>
    <w:tmpl w:val="49DCF10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3B1C"/>
    <w:rsid w:val="000B77EE"/>
    <w:rsid w:val="00265EA7"/>
    <w:rsid w:val="00305549"/>
    <w:rsid w:val="00314A5E"/>
    <w:rsid w:val="00364D80"/>
    <w:rsid w:val="00393E3E"/>
    <w:rsid w:val="00401310"/>
    <w:rsid w:val="0048634E"/>
    <w:rsid w:val="00532693"/>
    <w:rsid w:val="005A3CCA"/>
    <w:rsid w:val="005B384F"/>
    <w:rsid w:val="00754EC1"/>
    <w:rsid w:val="00755BA4"/>
    <w:rsid w:val="007F7224"/>
    <w:rsid w:val="00812C37"/>
    <w:rsid w:val="008A3216"/>
    <w:rsid w:val="00973B1C"/>
    <w:rsid w:val="009E6255"/>
    <w:rsid w:val="00A46870"/>
    <w:rsid w:val="00A5726D"/>
    <w:rsid w:val="00B21CF0"/>
    <w:rsid w:val="00C23957"/>
    <w:rsid w:val="00C33388"/>
    <w:rsid w:val="00C37866"/>
    <w:rsid w:val="00E42C4F"/>
    <w:rsid w:val="00E67571"/>
    <w:rsid w:val="00EF18CE"/>
    <w:rsid w:val="00F2697D"/>
    <w:rsid w:val="00F62930"/>
    <w:rsid w:val="00F818E0"/>
    <w:rsid w:val="00FB1E07"/>
    <w:rsid w:val="00FD1695"/>
    <w:rsid w:val="00FF20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B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75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6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255"/>
  </w:style>
  <w:style w:type="paragraph" w:styleId="Footer">
    <w:name w:val="footer"/>
    <w:basedOn w:val="Normal"/>
    <w:link w:val="FooterChar"/>
    <w:uiPriority w:val="99"/>
    <w:unhideWhenUsed/>
    <w:rsid w:val="009E6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25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73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3B1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6757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E6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255"/>
  </w:style>
  <w:style w:type="paragraph" w:styleId="Footer">
    <w:name w:val="footer"/>
    <w:basedOn w:val="Normal"/>
    <w:link w:val="FooterChar"/>
    <w:uiPriority w:val="99"/>
    <w:unhideWhenUsed/>
    <w:rsid w:val="009E625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2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customXml" Target="../customXml/item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677D1924CFC18409C8FBB39CE0B8D8E" ma:contentTypeVersion="2" ma:contentTypeDescription="Create a new document." ma:contentTypeScope="" ma:versionID="2fb3224c213a92632ec8f0d3a0d36c7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894058c2a45bc2b97db111a5699d744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1F3475AF-F4F6-4ED8-A531-770BCFDC1AC1}"/>
</file>

<file path=customXml/itemProps2.xml><?xml version="1.0" encoding="utf-8"?>
<ds:datastoreItem xmlns:ds="http://schemas.openxmlformats.org/officeDocument/2006/customXml" ds:itemID="{0FE4099B-A306-437F-BB35-32D01ABB0150}"/>
</file>

<file path=customXml/itemProps3.xml><?xml version="1.0" encoding="utf-8"?>
<ds:datastoreItem xmlns:ds="http://schemas.openxmlformats.org/officeDocument/2006/customXml" ds:itemID="{43AAD862-FBA8-4D06-8AB7-A8994B83BE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441</Words>
  <Characters>2514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County of El Dorado</Company>
  <LinksUpToDate>false</LinksUpToDate>
  <CharactersWithSpaces>2950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Jessica Honeycutt</dc:creator>
  <cp:lastModifiedBy>Jessica Fowler</cp:lastModifiedBy>
  <cp:revision>24</cp:revision>
  <cp:lastPrinted>2017-05-02T13:54:00Z</cp:lastPrinted>
  <dcterms:created xsi:type="dcterms:W3CDTF">2013-11-06T19:46:00Z</dcterms:created>
  <dcterms:modified xsi:type="dcterms:W3CDTF">2017-05-02T15:18:00Z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0x0101001677D1924CFC18409C8FBB39CE0B8D8E</vt:lpwstr>
  </property>
</Properties>
</file>